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90D5F">
      <w:pPr>
        <w:spacing w:line="480" w:lineRule="auto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附件：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学生网上评教操作步骤</w:t>
      </w:r>
    </w:p>
    <w:p w14:paraId="495045F6">
      <w:pPr>
        <w:spacing w:line="480" w:lineRule="auto"/>
        <w:rPr>
          <w:rFonts w:ascii="宋体" w:hAnsi="宋体" w:eastAsia="宋体"/>
          <w:szCs w:val="21"/>
        </w:rPr>
      </w:pPr>
    </w:p>
    <w:p w14:paraId="37D7F821">
      <w:pPr>
        <w:spacing w:line="48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一、学生网上评教时间：202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日—202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ascii="宋体" w:hAnsi="宋体" w:eastAsia="宋体"/>
          <w:sz w:val="28"/>
          <w:szCs w:val="28"/>
        </w:rPr>
        <w:t>。</w:t>
      </w:r>
    </w:p>
    <w:p w14:paraId="41FF1DE3">
      <w:pPr>
        <w:spacing w:line="480" w:lineRule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8"/>
          <w:szCs w:val="28"/>
        </w:rPr>
        <w:t>二、学生网上评教</w:t>
      </w:r>
      <w:r>
        <w:rPr>
          <w:rFonts w:hint="eastAsia" w:ascii="宋体" w:hAnsi="宋体" w:eastAsia="宋体"/>
          <w:sz w:val="28"/>
          <w:szCs w:val="28"/>
          <w:lang w:eastAsia="zh-CN"/>
        </w:rPr>
        <w:t>入口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吉首大学公共信息服务平台教务系统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点击学校网站主页左上方“公共信息服务平台”链接（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"https://i.jsu.edu.cn/" \t "_self" </w:instrText>
      </w:r>
      <w:r>
        <w:rPr>
          <w:sz w:val="28"/>
          <w:szCs w:val="28"/>
        </w:rPr>
        <w:fldChar w:fldCharType="separate"/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https://i.jsu.edu.cn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/），使用校园ID登录即可。</w:t>
      </w:r>
    </w:p>
    <w:p w14:paraId="09AE21FE">
      <w:pPr>
        <w:spacing w:line="480" w:lineRule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三、学生可以用电脑上网或者用手机上网进行网上评教。</w:t>
      </w:r>
    </w:p>
    <w:p w14:paraId="69F37B0E">
      <w:pPr>
        <w:spacing w:line="480" w:lineRule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四、学生网上评教操作程序</w:t>
      </w:r>
    </w:p>
    <w:p w14:paraId="73532019"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1、打开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吉首大学公共信息服务平台，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输入账号和密码，点击立即登录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AFCEC90"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点击“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强智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教务系统（师生入口）”，进入个人中心；</w:t>
      </w:r>
    </w:p>
    <w:p w14:paraId="79A168F1"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3、单击首页中的“</w:t>
      </w:r>
      <w:r>
        <w:rPr>
          <w:rFonts w:hint="eastAsia" w:ascii="宋体" w:hAnsi="宋体" w:eastAsia="宋体"/>
          <w:sz w:val="28"/>
          <w:szCs w:val="28"/>
          <w:lang w:eastAsia="zh-CN"/>
        </w:rPr>
        <w:t>学生评教</w:t>
      </w:r>
      <w:r>
        <w:rPr>
          <w:rFonts w:hint="eastAsia" w:ascii="宋体" w:hAnsi="宋体" w:eastAsia="宋体"/>
          <w:sz w:val="28"/>
          <w:szCs w:val="28"/>
        </w:rPr>
        <w:t>”，选择“进入评价”,可以看到本人本学期所修课程，点击每一门课程尾端的“评价”，即可进行评分。</w:t>
      </w:r>
    </w:p>
    <w:p w14:paraId="7D48F483"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4、每门课程的每个评价指标下都有五个评价等级：“优秀、良好、中等、合格、不合格”，请学生根据该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课程的实际授课情况逐项选择评价等级。在评价指标下方的空白栏处，填写学生对该教师课程教学的意见和建议。填写过程中，可以点击“保存”，暂存评价数据，填完并确认无误后可点击下方的“提交”。提交结束后，可以看到该课程末端显示“查看”，显示“查看”即表示该门课程评教完成，可以查看评价得分，查看后，不需要再次提交。</w:t>
      </w:r>
    </w:p>
    <w:p w14:paraId="6A90C81F"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5、按以上方法依次评价完每一门课程，直到所有课程的末端都显示“查看”，即表示此次评教已完成。如果有一门课程没有进行评价，系统将自动限制该生的</w:t>
      </w:r>
      <w:r>
        <w:rPr>
          <w:rFonts w:hint="eastAsia" w:ascii="宋体" w:hAnsi="宋体" w:eastAsia="宋体"/>
          <w:sz w:val="28"/>
          <w:szCs w:val="28"/>
          <w:lang w:eastAsia="zh-CN"/>
        </w:rPr>
        <w:t>网上</w:t>
      </w:r>
      <w:r>
        <w:rPr>
          <w:rFonts w:hint="eastAsia" w:ascii="宋体" w:hAnsi="宋体" w:eastAsia="宋体"/>
          <w:sz w:val="28"/>
          <w:szCs w:val="28"/>
        </w:rPr>
        <w:t>成绩查询、</w:t>
      </w:r>
      <w:r>
        <w:rPr>
          <w:rFonts w:hint="eastAsia" w:ascii="宋体" w:hAnsi="宋体" w:eastAsia="宋体"/>
          <w:sz w:val="28"/>
          <w:szCs w:val="28"/>
          <w:lang w:eastAsia="zh-CN"/>
        </w:rPr>
        <w:t>网上</w:t>
      </w:r>
      <w:r>
        <w:rPr>
          <w:rFonts w:hint="eastAsia" w:ascii="宋体" w:hAnsi="宋体" w:eastAsia="宋体"/>
          <w:sz w:val="28"/>
          <w:szCs w:val="28"/>
        </w:rPr>
        <w:t>课表查询、网上选课等功能。</w:t>
      </w:r>
    </w:p>
    <w:p w14:paraId="5F9EE15F"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6、全部课程评价完成后，退出系统，关闭网站。再打开网站，进入系统，便可进行学生个人成绩查询、个人课表查询、网上选课等操作。</w:t>
      </w:r>
    </w:p>
    <w:p w14:paraId="03984E3B">
      <w:pPr>
        <w:spacing w:line="480" w:lineRule="auto"/>
        <w:ind w:firstLine="560" w:firstLineChars="200"/>
        <w:rPr>
          <w:rFonts w:ascii="宋体" w:hAnsi="宋体" w:eastAsia="宋体"/>
          <w:sz w:val="28"/>
          <w:szCs w:val="28"/>
        </w:rPr>
      </w:pPr>
    </w:p>
    <w:p w14:paraId="7643CC96">
      <w:pPr>
        <w:spacing w:line="480" w:lineRule="auto"/>
        <w:ind w:firstLine="562" w:firstLineChars="200"/>
        <w:rPr>
          <w:rFonts w:ascii="宋体" w:hAnsi="宋体" w:eastAsia="宋体"/>
          <w:b/>
          <w:bCs/>
          <w:sz w:val="28"/>
          <w:szCs w:val="28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宋体" w:hAnsi="宋体" w:eastAsia="宋体"/>
          <w:b/>
          <w:bCs/>
          <w:sz w:val="28"/>
          <w:szCs w:val="28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*特别警告：如评教未完成，个人成绩查询、个人课表查询、网上选课的权利将被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限制</w:t>
      </w:r>
      <w:r>
        <w:rPr>
          <w:rFonts w:hint="eastAsia" w:ascii="宋体" w:hAnsi="宋体" w:eastAsia="宋体"/>
          <w:b/>
          <w:bCs/>
          <w:sz w:val="28"/>
          <w:szCs w:val="28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！！！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2NjgwMjU0M2U0MDNmZWE3MzU4ZGY4ZWZiNzI0M2EifQ=="/>
  </w:docVars>
  <w:rsids>
    <w:rsidRoot w:val="00E37A1A"/>
    <w:rsid w:val="001620A6"/>
    <w:rsid w:val="002161AA"/>
    <w:rsid w:val="00261CFB"/>
    <w:rsid w:val="002B411F"/>
    <w:rsid w:val="003666CD"/>
    <w:rsid w:val="003864D9"/>
    <w:rsid w:val="004A441B"/>
    <w:rsid w:val="004D11F6"/>
    <w:rsid w:val="004F514F"/>
    <w:rsid w:val="005145E4"/>
    <w:rsid w:val="00605DE1"/>
    <w:rsid w:val="00682F55"/>
    <w:rsid w:val="008664D6"/>
    <w:rsid w:val="008F1719"/>
    <w:rsid w:val="00955A77"/>
    <w:rsid w:val="009B3160"/>
    <w:rsid w:val="00B01EBD"/>
    <w:rsid w:val="00B929DD"/>
    <w:rsid w:val="00C747AD"/>
    <w:rsid w:val="00CB64DA"/>
    <w:rsid w:val="00DB2404"/>
    <w:rsid w:val="00E37A1A"/>
    <w:rsid w:val="1F110865"/>
    <w:rsid w:val="2CB6149A"/>
    <w:rsid w:val="443703C9"/>
    <w:rsid w:val="5E4B5F9E"/>
    <w:rsid w:val="7D3C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rFonts w:hint="eastAsia" w:ascii="微软雅黑" w:hAnsi="微软雅黑" w:eastAsia="微软雅黑"/>
      <w:color w:val="0000FF"/>
      <w:sz w:val="21"/>
      <w:szCs w:val="21"/>
      <w:u w:val="non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639</Words>
  <Characters>667</Characters>
  <Lines>5</Lines>
  <Paragraphs>1</Paragraphs>
  <TotalTime>12</TotalTime>
  <ScaleCrop>false</ScaleCrop>
  <LinksUpToDate>false</LinksUpToDate>
  <CharactersWithSpaces>668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2022-05-17T00:30:00Z</dcterms:created>
  <dc:creator>张 春颖</dc:creator>
  <cp:lastModifiedBy>Administrator</cp:lastModifiedBy>
  <cp:lastPrinted>2024-01-02T08:10:00Z</cp:lastPrinted>
  <dcterms:modified xsi:type="dcterms:W3CDTF">2024-07-04T07:46:39Z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68A12E992CF4452D92257F02FA49E1E4_12</vt:lpwstr>
  </property>
</Properties>
</file>